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8" w:rsidRPr="002F77B8" w:rsidRDefault="002F77B8" w:rsidP="002F77B8">
      <w:pPr>
        <w:tabs>
          <w:tab w:val="left" w:pos="2040"/>
        </w:tabs>
        <w:jc w:val="both"/>
        <w:rPr>
          <w:rFonts w:asciiTheme="minorHAnsi" w:hAnsiTheme="minorHAnsi"/>
          <w:sz w:val="2"/>
          <w:szCs w:val="2"/>
          <w:lang w:val="pl-PL"/>
        </w:rPr>
      </w:pPr>
    </w:p>
    <w:p w:rsidR="002F77B8" w:rsidRPr="002F77B8" w:rsidRDefault="002F77B8" w:rsidP="002F77B8">
      <w:pPr>
        <w:rPr>
          <w:lang w:val="pl-PL"/>
        </w:rPr>
      </w:pPr>
      <w:r w:rsidRPr="002F77B8">
        <w:rPr>
          <w:lang w:val="pl-PL"/>
        </w:rPr>
        <w:t>…………………………………………………….……</w:t>
      </w:r>
      <w:r w:rsidRPr="002F77B8">
        <w:rPr>
          <w:lang w:val="pl-PL"/>
        </w:rPr>
        <w:br/>
        <w:t xml:space="preserve">imię /imiona i nazwisko  </w:t>
      </w:r>
      <w:r w:rsidRPr="002F77B8">
        <w:rPr>
          <w:lang w:val="pl-PL"/>
        </w:rPr>
        <w:tab/>
      </w:r>
    </w:p>
    <w:p w:rsidR="002F77B8" w:rsidRPr="002F77B8" w:rsidRDefault="002F77B8" w:rsidP="002F77B8">
      <w:pPr>
        <w:rPr>
          <w:lang w:val="pl-PL"/>
        </w:rPr>
      </w:pPr>
      <w:r w:rsidRPr="002F77B8">
        <w:rPr>
          <w:lang w:val="pl-PL"/>
        </w:rPr>
        <w:t>…………………………………………………………..</w:t>
      </w:r>
    </w:p>
    <w:p w:rsidR="002F77B8" w:rsidRPr="002F77B8" w:rsidRDefault="002F77B8" w:rsidP="002F77B8">
      <w:pPr>
        <w:rPr>
          <w:lang w:val="pl-PL"/>
        </w:rPr>
      </w:pPr>
      <w:r w:rsidRPr="002F77B8">
        <w:rPr>
          <w:lang w:val="pl-PL"/>
        </w:rPr>
        <w:t>………………………………………</w:t>
      </w:r>
      <w:r>
        <w:rPr>
          <w:lang w:val="pl-PL"/>
        </w:rPr>
        <w:t>…………………..</w:t>
      </w:r>
      <w:r>
        <w:rPr>
          <w:lang w:val="pl-PL"/>
        </w:rPr>
        <w:br/>
        <w:t xml:space="preserve">adres zamieszkania </w:t>
      </w:r>
    </w:p>
    <w:p w:rsidR="002F77B8" w:rsidRPr="002F77B8" w:rsidRDefault="002F77B8" w:rsidP="002F77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pl-PL"/>
        </w:rPr>
      </w:pPr>
      <w:r w:rsidRPr="002F77B8">
        <w:rPr>
          <w:rFonts w:asciiTheme="minorHAnsi" w:hAnsiTheme="minorHAnsi"/>
          <w:b/>
          <w:color w:val="000000"/>
          <w:sz w:val="24"/>
          <w:szCs w:val="24"/>
          <w:lang w:val="pl-PL"/>
        </w:rPr>
        <w:t>OŚWIADCZENIE</w:t>
      </w:r>
    </w:p>
    <w:p w:rsidR="002F77B8" w:rsidRPr="002F77B8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val="pl-PL"/>
        </w:rPr>
      </w:pPr>
    </w:p>
    <w:p w:rsidR="002F77B8" w:rsidRPr="002F77B8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lang w:val="pl-PL"/>
        </w:rPr>
      </w:pPr>
      <w:r w:rsidRPr="002F77B8">
        <w:rPr>
          <w:rFonts w:asciiTheme="minorHAnsi" w:hAnsiTheme="minorHAnsi"/>
          <w:color w:val="000000"/>
          <w:lang w:val="pl-PL"/>
        </w:rPr>
        <w:t>Uprzedzony/a o odpowiedzialności cywilnej (wynikającej z Kodeksu Cywilnego) za składanie oświadczeń niezgodnych z prawdą, niniejszym oświadczam, że zgodnie z definicją</w:t>
      </w:r>
      <w:r w:rsidRPr="002F77B8">
        <w:rPr>
          <w:rFonts w:asciiTheme="minorHAnsi" w:hAnsiTheme="minorHAnsi"/>
          <w:color w:val="000000"/>
          <w:vertAlign w:val="superscript"/>
          <w:lang w:val="pl-PL"/>
        </w:rPr>
        <w:footnoteReference w:id="1"/>
      </w:r>
      <w:r w:rsidRPr="002F77B8">
        <w:rPr>
          <w:rFonts w:asciiTheme="minorHAnsi" w:hAnsiTheme="minorHAnsi"/>
          <w:color w:val="000000"/>
          <w:lang w:val="pl-PL"/>
        </w:rPr>
        <w:t xml:space="preserve"> </w:t>
      </w:r>
    </w:p>
    <w:p w:rsidR="002F77B8" w:rsidRPr="002F77B8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lang w:val="pl-PL"/>
        </w:rPr>
      </w:pPr>
      <w:r w:rsidRPr="002F77B8">
        <w:rPr>
          <w:rFonts w:asciiTheme="minorHAnsi" w:hAnsiTheme="minorHAnsi"/>
          <w:color w:val="000000"/>
          <w:lang w:val="pl-PL"/>
        </w:rPr>
        <w:t xml:space="preserve">zawartą w </w:t>
      </w:r>
      <w:r w:rsidRPr="002F77B8">
        <w:rPr>
          <w:rFonts w:asciiTheme="minorHAnsi" w:hAnsiTheme="minorHAnsi"/>
          <w:bCs/>
          <w:i/>
          <w:color w:val="000000"/>
          <w:lang w:val="pl-PL"/>
        </w:rPr>
        <w:t>Wytycznych w zakresie realizacji przedsięwzięć w obszarze włączenia społecznego i zwalczania ubóstwa z wykorzystaniem środków Europejskiego Funduszu Społecznego i Europejskiego Funduszu Rozwoju Regionalnego na lata 2014-2020,</w:t>
      </w:r>
      <w:r w:rsidRPr="002F77B8">
        <w:rPr>
          <w:rFonts w:asciiTheme="minorHAnsi" w:hAnsiTheme="minorHAnsi" w:cs="Arial"/>
          <w:b/>
          <w:bCs/>
          <w:color w:val="000000"/>
          <w:lang w:val="pl-PL"/>
        </w:rPr>
        <w:t xml:space="preserve"> </w:t>
      </w:r>
      <w:r w:rsidRPr="002F77B8">
        <w:rPr>
          <w:rFonts w:asciiTheme="minorHAnsi" w:hAnsiTheme="minorHAnsi"/>
          <w:color w:val="000000"/>
          <w:lang w:val="pl-PL"/>
        </w:rPr>
        <w:t xml:space="preserve"> jestem osobą zagrożoną ubóstwem lub wykluczeniem społecznym.</w:t>
      </w:r>
    </w:p>
    <w:p w:rsidR="002F77B8" w:rsidRPr="002F77B8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2F77B8" w:rsidRPr="002F77B8" w:rsidRDefault="002F77B8" w:rsidP="002F77B8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x-none" w:eastAsia="x-none"/>
        </w:rPr>
      </w:pPr>
      <w:r w:rsidRPr="002F77B8">
        <w:rPr>
          <w:rFonts w:asciiTheme="minorHAnsi" w:hAnsiTheme="minorHAnsi"/>
          <w:sz w:val="24"/>
          <w:szCs w:val="24"/>
          <w:lang w:val="x-none" w:eastAsia="x-none"/>
        </w:rPr>
        <w:t>…………………………….………………..</w:t>
      </w:r>
    </w:p>
    <w:p w:rsidR="002F77B8" w:rsidRPr="002F77B8" w:rsidRDefault="002F77B8" w:rsidP="002F77B8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x-none" w:eastAsia="x-none"/>
        </w:rPr>
      </w:pPr>
      <w:r w:rsidRPr="002F77B8">
        <w:rPr>
          <w:rFonts w:asciiTheme="minorHAnsi" w:hAnsiTheme="minorHAnsi"/>
          <w:sz w:val="24"/>
          <w:szCs w:val="24"/>
          <w:lang w:val="x-none" w:eastAsia="x-none"/>
        </w:rPr>
        <w:tab/>
      </w:r>
      <w:r w:rsidRPr="002F77B8">
        <w:rPr>
          <w:rFonts w:asciiTheme="minorHAnsi" w:hAnsiTheme="minorHAnsi"/>
          <w:sz w:val="24"/>
          <w:szCs w:val="24"/>
          <w:lang w:val="x-none" w:eastAsia="x-none"/>
        </w:rPr>
        <w:tab/>
      </w:r>
      <w:r w:rsidRPr="002F77B8">
        <w:rPr>
          <w:rFonts w:asciiTheme="minorHAnsi" w:hAnsiTheme="minorHAnsi"/>
          <w:sz w:val="24"/>
          <w:szCs w:val="24"/>
          <w:lang w:val="x-none" w:eastAsia="x-none"/>
        </w:rPr>
        <w:tab/>
      </w:r>
      <w:r w:rsidRPr="002F77B8">
        <w:rPr>
          <w:rFonts w:asciiTheme="minorHAnsi" w:hAnsiTheme="minorHAnsi"/>
          <w:sz w:val="24"/>
          <w:szCs w:val="24"/>
          <w:lang w:val="x-none" w:eastAsia="x-none"/>
        </w:rPr>
        <w:tab/>
      </w:r>
      <w:r w:rsidRPr="002F77B8">
        <w:rPr>
          <w:rFonts w:asciiTheme="minorHAnsi" w:hAnsiTheme="minorHAnsi"/>
          <w:sz w:val="24"/>
          <w:szCs w:val="24"/>
          <w:lang w:val="x-none" w:eastAsia="x-none"/>
        </w:rPr>
        <w:tab/>
      </w:r>
      <w:r w:rsidRPr="002F77B8">
        <w:rPr>
          <w:rFonts w:asciiTheme="minorHAnsi" w:hAnsiTheme="minorHAnsi"/>
          <w:sz w:val="24"/>
          <w:szCs w:val="24"/>
          <w:lang w:val="x-none" w:eastAsia="x-none"/>
        </w:rPr>
        <w:tab/>
        <w:t xml:space="preserve">data i czytelny podpis </w:t>
      </w:r>
    </w:p>
    <w:sectPr w:rsidR="002F77B8" w:rsidRPr="002F77B8" w:rsidSect="002F77B8">
      <w:headerReference w:type="default" r:id="rId9"/>
      <w:footerReference w:type="default" r:id="rId10"/>
      <w:pgSz w:w="11906" w:h="16838"/>
      <w:pgMar w:top="840" w:right="1417" w:bottom="1417" w:left="1417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FD" w:rsidRDefault="003C49FD" w:rsidP="00A038BF">
      <w:pPr>
        <w:spacing w:after="0" w:line="240" w:lineRule="auto"/>
      </w:pPr>
      <w:r>
        <w:separator/>
      </w:r>
    </w:p>
  </w:endnote>
  <w:endnote w:type="continuationSeparator" w:id="0">
    <w:p w:rsidR="003C49FD" w:rsidRDefault="003C49FD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2F77B8">
    <w:pPr>
      <w:pStyle w:val="Stopka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 wp14:anchorId="1D40B0BD" wp14:editId="55C911EF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BE6B2B" w:rsidRDefault="00A038BF" w:rsidP="00336506">
    <w:pPr>
      <w:pStyle w:val="Stopka"/>
      <w:ind w:hanging="284"/>
      <w:jc w:val="center"/>
      <w:rPr>
        <w:rFonts w:asciiTheme="minorHAnsi" w:hAnsiTheme="minorHAnsi"/>
        <w:sz w:val="18"/>
        <w:szCs w:val="18"/>
        <w:lang w:val="pl-PL"/>
      </w:rPr>
    </w:pPr>
    <w:r w:rsidRPr="00BE6B2B">
      <w:rPr>
        <w:rFonts w:asciiTheme="minorHAnsi" w:hAnsiTheme="minorHAnsi"/>
        <w:sz w:val="18"/>
        <w:szCs w:val="18"/>
        <w:lang w:val="pl-PL"/>
      </w:rPr>
      <w:t>Projekt</w:t>
    </w:r>
    <w:r w:rsidR="005C1185" w:rsidRPr="00BE6B2B">
      <w:rPr>
        <w:rFonts w:asciiTheme="minorHAnsi" w:hAnsiTheme="minorHAnsi"/>
        <w:sz w:val="18"/>
        <w:szCs w:val="18"/>
        <w:lang w:val="pl-PL"/>
      </w:rPr>
      <w:t xml:space="preserve"> „</w:t>
    </w:r>
    <w:r w:rsidR="00336506" w:rsidRPr="00BE6B2B">
      <w:rPr>
        <w:rFonts w:asciiTheme="minorHAnsi" w:hAnsiTheme="minorHAnsi"/>
        <w:sz w:val="18"/>
        <w:szCs w:val="18"/>
        <w:lang w:val="pl-PL"/>
      </w:rPr>
      <w:t>Poprawa dostępu do usług</w:t>
    </w:r>
    <w:r w:rsidR="00AC3563">
      <w:rPr>
        <w:rFonts w:asciiTheme="minorHAnsi" w:hAnsiTheme="minorHAnsi"/>
        <w:sz w:val="18"/>
        <w:szCs w:val="18"/>
        <w:lang w:val="pl-PL"/>
      </w:rPr>
      <w:t xml:space="preserve"> społecznych w P</w:t>
    </w:r>
    <w:r w:rsidR="009F66CA" w:rsidRPr="00BE6B2B">
      <w:rPr>
        <w:rFonts w:asciiTheme="minorHAnsi" w:hAnsiTheme="minorHAnsi"/>
        <w:sz w:val="18"/>
        <w:szCs w:val="18"/>
        <w:lang w:val="pl-PL"/>
      </w:rPr>
      <w:t>owiecie Złotowskim</w:t>
    </w:r>
    <w:r w:rsidRPr="00BE6B2B">
      <w:rPr>
        <w:rFonts w:asciiTheme="minorHAnsi" w:hAnsiTheme="minorHAnsi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FD" w:rsidRDefault="003C49FD" w:rsidP="00A038BF">
      <w:pPr>
        <w:spacing w:after="0" w:line="240" w:lineRule="auto"/>
      </w:pPr>
      <w:r>
        <w:separator/>
      </w:r>
    </w:p>
  </w:footnote>
  <w:footnote w:type="continuationSeparator" w:id="0">
    <w:p w:rsidR="003C49FD" w:rsidRDefault="003C49FD" w:rsidP="00A038BF">
      <w:pPr>
        <w:spacing w:after="0" w:line="240" w:lineRule="auto"/>
      </w:pPr>
      <w:r>
        <w:continuationSeparator/>
      </w:r>
    </w:p>
  </w:footnote>
  <w:footnote w:id="1"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A5986">
        <w:rPr>
          <w:rFonts w:asciiTheme="minorHAnsi" w:hAnsiTheme="minorHAnsi"/>
          <w:sz w:val="18"/>
          <w:szCs w:val="18"/>
          <w:lang w:val="pl-PL"/>
        </w:rPr>
        <w:t xml:space="preserve"> Osoby lub rodziny zagrożone ubóstwem lub wykluczeniem społecznym: </w:t>
      </w:r>
    </w:p>
    <w:p w:rsidR="002F77B8" w:rsidRPr="002A5986" w:rsidRDefault="002F77B8" w:rsidP="002F77B8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2A5986">
        <w:rPr>
          <w:rFonts w:asciiTheme="minorHAnsi" w:hAnsiTheme="minorHAnsi"/>
          <w:color w:val="auto"/>
          <w:sz w:val="18"/>
          <w:szCs w:val="18"/>
        </w:rPr>
        <w:t>a) osoby lub rodziny korzystające ze świadczeń z pomocy społecznej zgodnie z ustawą z 12 marca 2004 r. o pomocy społecznej lub kwalifikujące się do objęcia wsparciem pomocy społecznej, tj. spełniające co najmniej jedną z przesłanek określonych w art. 7 ustawy z 12 marca 2004 r. o pomocy społecznej</w:t>
      </w:r>
      <w:r w:rsidRPr="006006D9">
        <w:rPr>
          <w:rFonts w:asciiTheme="minorHAnsi" w:hAnsiTheme="minorHAnsi"/>
          <w:color w:val="auto"/>
          <w:sz w:val="18"/>
          <w:szCs w:val="18"/>
        </w:rPr>
        <w:t xml:space="preserve">. </w:t>
      </w:r>
      <w:r w:rsidRPr="006006D9">
        <w:rPr>
          <w:rFonts w:asciiTheme="minorHAnsi" w:hAnsiTheme="minorHAnsi"/>
          <w:bCs/>
          <w:color w:val="auto"/>
          <w:sz w:val="18"/>
          <w:szCs w:val="18"/>
        </w:rPr>
        <w:t>Art. 7</w:t>
      </w:r>
      <w:r w:rsidRPr="002A5986">
        <w:rPr>
          <w:rFonts w:asciiTheme="minorHAnsi" w:hAnsiTheme="minorHAnsi"/>
          <w:b/>
          <w:bCs/>
          <w:color w:val="auto"/>
          <w:sz w:val="18"/>
          <w:szCs w:val="18"/>
        </w:rPr>
        <w:t xml:space="preserve">. </w:t>
      </w:r>
      <w:r w:rsidRPr="002A5986">
        <w:rPr>
          <w:rFonts w:asciiTheme="minorHAnsi" w:hAnsiTheme="minorHAnsi"/>
          <w:color w:val="auto"/>
          <w:sz w:val="18"/>
          <w:szCs w:val="18"/>
        </w:rPr>
        <w:t xml:space="preserve">Pomocy społecznej udziela się osobom i rodzinom w szczególności z powodu: ubóstwa; sieroctwa;  bezdomności; bezrobocia; niepełnosprawności; długotrwałej lub ciężkiej choroby; przemocy w rodzinie; 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12 grudnia 2013 r. o cudzoziemcach; trudności w przystosowaniu do życia po zwolnieniu z zakładu karnego; alkoholizmu lub narkomanii; zdarzenia losowego i sytuacji kryzysowej; </w:t>
      </w:r>
      <w:r w:rsidRPr="002A5986">
        <w:rPr>
          <w:rFonts w:asciiTheme="minorHAnsi" w:hAnsiTheme="minorHAnsi"/>
          <w:sz w:val="18"/>
          <w:szCs w:val="18"/>
        </w:rPr>
        <w:t>klęski żywiołowej lub ekologicznej.</w:t>
      </w:r>
    </w:p>
    <w:p w:rsidR="002F77B8" w:rsidRPr="002A5986" w:rsidRDefault="002F77B8" w:rsidP="002F77B8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2A5986">
        <w:rPr>
          <w:rFonts w:asciiTheme="minorHAnsi" w:hAnsiTheme="minorHAnsi"/>
          <w:color w:val="auto"/>
          <w:sz w:val="18"/>
          <w:szCs w:val="18"/>
        </w:rPr>
        <w:t xml:space="preserve">b) osoby, o których mowa w art. 1 ust. 2 ustawy z 13 czerwca 2003 r. o zatrudnieniu socjalnym.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c)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d) osoby nieletnie, wobec których zastosowano środki zapobiegania i zwalczania demoralizacji i przestępczości zgodnie z ustawą z 26 października 1982 r. o postępowaniu w sprawach nieletnich (Dz. U. z 2014 r. poz. 382, z </w:t>
      </w:r>
      <w:proofErr w:type="spellStart"/>
      <w:r w:rsidRPr="002A5986">
        <w:rPr>
          <w:rFonts w:asciiTheme="minorHAnsi" w:hAnsiTheme="minorHAnsi"/>
          <w:sz w:val="18"/>
          <w:szCs w:val="18"/>
          <w:lang w:val="pl-PL"/>
        </w:rPr>
        <w:t>późn</w:t>
      </w:r>
      <w:proofErr w:type="spellEnd"/>
      <w:r w:rsidRPr="002A5986">
        <w:rPr>
          <w:rFonts w:asciiTheme="minorHAnsi" w:hAnsiTheme="minorHAnsi"/>
          <w:sz w:val="18"/>
          <w:szCs w:val="18"/>
          <w:lang w:val="pl-PL"/>
        </w:rPr>
        <w:t xml:space="preserve">. zm.);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e) osoby przebywające w młodzieżowych ośrodkach wychowawczych i młodzieżowych ośrodkach socjoterapii, o których mowa w ustawie z 7 września 1991 r. o systemie oświaty (Dz. U. </w:t>
      </w:r>
      <w:bookmarkStart w:id="0" w:name="_GoBack"/>
      <w:bookmarkEnd w:id="0"/>
      <w:r w:rsidRPr="002A5986">
        <w:rPr>
          <w:rFonts w:asciiTheme="minorHAnsi" w:hAnsiTheme="minorHAnsi"/>
          <w:sz w:val="18"/>
          <w:szCs w:val="18"/>
          <w:lang w:val="pl-PL"/>
        </w:rPr>
        <w:t xml:space="preserve">z 2015 r. poz. 2156, z </w:t>
      </w:r>
      <w:proofErr w:type="spellStart"/>
      <w:r w:rsidRPr="002A5986">
        <w:rPr>
          <w:rFonts w:asciiTheme="minorHAnsi" w:hAnsiTheme="minorHAnsi"/>
          <w:sz w:val="18"/>
          <w:szCs w:val="18"/>
          <w:lang w:val="pl-PL"/>
        </w:rPr>
        <w:t>późn</w:t>
      </w:r>
      <w:proofErr w:type="spellEnd"/>
      <w:r w:rsidRPr="002A5986">
        <w:rPr>
          <w:rFonts w:asciiTheme="minorHAnsi" w:hAnsiTheme="minorHAnsi"/>
          <w:sz w:val="18"/>
          <w:szCs w:val="18"/>
          <w:lang w:val="pl-PL"/>
        </w:rPr>
        <w:t xml:space="preserve">. zm.);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f) osoby z niepełnosprawnością – osoby niepełnosprawne w rozumieniu ustawy z 27 sierpnia 1997 r. o rehabilitacji zawodowej i społecznej oraz zatrudnianiu osób niepełnosprawnych (Dz. U. z 2011 r. Nr 127, poz. 721, z </w:t>
      </w:r>
      <w:proofErr w:type="spellStart"/>
      <w:r w:rsidRPr="002A5986">
        <w:rPr>
          <w:rFonts w:asciiTheme="minorHAnsi" w:hAnsiTheme="minorHAnsi"/>
          <w:sz w:val="18"/>
          <w:szCs w:val="18"/>
          <w:lang w:val="pl-PL"/>
        </w:rPr>
        <w:t>późn</w:t>
      </w:r>
      <w:proofErr w:type="spellEnd"/>
      <w:r w:rsidRPr="002A5986">
        <w:rPr>
          <w:rFonts w:asciiTheme="minorHAnsi" w:hAnsiTheme="minorHAnsi"/>
          <w:sz w:val="18"/>
          <w:szCs w:val="18"/>
          <w:lang w:val="pl-PL"/>
        </w:rPr>
        <w:t xml:space="preserve">. zm.), a także osoby z zaburzeniami psychicznymi, w rozumieniu ustawy z 19 sierpnia 1994 r. o ochronie zdrowia psychicznego (Dz. U. z 2011 r. Nr 231, poz. 1375, z </w:t>
      </w:r>
      <w:proofErr w:type="spellStart"/>
      <w:r w:rsidRPr="002A5986">
        <w:rPr>
          <w:rFonts w:asciiTheme="minorHAnsi" w:hAnsiTheme="minorHAnsi"/>
          <w:sz w:val="18"/>
          <w:szCs w:val="18"/>
          <w:lang w:val="pl-PL"/>
        </w:rPr>
        <w:t>późn</w:t>
      </w:r>
      <w:proofErr w:type="spellEnd"/>
      <w:r w:rsidRPr="002A5986">
        <w:rPr>
          <w:rFonts w:asciiTheme="minorHAnsi" w:hAnsiTheme="minorHAnsi"/>
          <w:sz w:val="18"/>
          <w:szCs w:val="18"/>
          <w:lang w:val="pl-PL"/>
        </w:rPr>
        <w:t xml:space="preserve">. zm.);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g) rodziny z dzieckiem z niepełnosprawnością, o ile co najmniej jeden z rodziców lub opiekunów nie pracuje ze względu na konieczność sprawowania opieki nad dzieckiem z niepełnosprawnością;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h) osoby zakwalifikowane do III profilu pomocy, zgodnie z ustawą z 20 kwietnia 2004 r. o promocji zatrudnienia i instytucjach rynku pracy (Dz. U. z 2015 r. poz. 149, z </w:t>
      </w:r>
      <w:proofErr w:type="spellStart"/>
      <w:r w:rsidRPr="002A5986">
        <w:rPr>
          <w:rFonts w:asciiTheme="minorHAnsi" w:hAnsiTheme="minorHAnsi"/>
          <w:sz w:val="18"/>
          <w:szCs w:val="18"/>
          <w:lang w:val="pl-PL"/>
        </w:rPr>
        <w:t>późn</w:t>
      </w:r>
      <w:proofErr w:type="spellEnd"/>
      <w:r w:rsidRPr="002A5986">
        <w:rPr>
          <w:rFonts w:asciiTheme="minorHAnsi" w:hAnsiTheme="minorHAnsi"/>
          <w:sz w:val="18"/>
          <w:szCs w:val="18"/>
          <w:lang w:val="pl-PL"/>
        </w:rPr>
        <w:t xml:space="preserve">. zm.); </w:t>
      </w:r>
    </w:p>
    <w:p w:rsidR="002F77B8" w:rsidRPr="002A5986" w:rsidRDefault="002F77B8" w:rsidP="002F77B8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2A5986">
        <w:rPr>
          <w:rFonts w:asciiTheme="minorHAnsi" w:hAnsiTheme="minorHAnsi"/>
          <w:color w:val="auto"/>
          <w:sz w:val="18"/>
          <w:szCs w:val="18"/>
        </w:rPr>
        <w:t xml:space="preserve">i) osoby niesamodzielne. </w:t>
      </w:r>
      <w:r w:rsidRPr="002A5986">
        <w:rPr>
          <w:rFonts w:asciiTheme="minorHAnsi" w:hAnsiTheme="minorHAnsi"/>
          <w:sz w:val="18"/>
          <w:szCs w:val="18"/>
        </w:rPr>
        <w:t xml:space="preserve">Osoba niesamodzielna – osoba, która ze względu na podeszły wiek, stan zdrowia lub niepełnosprawność wymaga opieki lub wsparcia w związku z niemożnością samodzielnego wykonywania co najmniej jednej z podstawowych czynności dnia codziennego.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j) osoby bezdomne lub dotknięte wykluczeniem z dostępu do mieszkań w rozumieniu Wytycznych Ministra Infrastruktury i Rozwoju w zakresie monitorowania postępu rzeczowego i realizacji programów operacyjnych na lata 2014-2020;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k) osoby odbywające kary pozbawienia wolności; </w:t>
      </w:r>
    </w:p>
    <w:p w:rsidR="002F77B8" w:rsidRPr="002A5986" w:rsidRDefault="002F77B8" w:rsidP="002F7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2A5986">
        <w:rPr>
          <w:rFonts w:asciiTheme="minorHAnsi" w:hAnsiTheme="minorHAnsi"/>
          <w:sz w:val="18"/>
          <w:szCs w:val="18"/>
          <w:lang w:val="pl-PL"/>
        </w:rPr>
        <w:t xml:space="preserve">l) osoby korzystające z PO PŻ. </w:t>
      </w:r>
    </w:p>
    <w:p w:rsidR="002F77B8" w:rsidRPr="00F116ED" w:rsidRDefault="002F77B8" w:rsidP="002F77B8">
      <w:pPr>
        <w:pStyle w:val="Tekstprzypisudolnego"/>
        <w:jc w:val="both"/>
        <w:rPr>
          <w:sz w:val="18"/>
          <w:szCs w:val="18"/>
        </w:rPr>
      </w:pPr>
    </w:p>
    <w:p w:rsidR="002F77B8" w:rsidRPr="00F116ED" w:rsidRDefault="002F77B8" w:rsidP="002F77B8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4C3BFB" w:rsidP="00BE6B2B">
    <w:pPr>
      <w:pStyle w:val="Nagwek"/>
      <w:ind w:left="142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Lider</w:t>
    </w:r>
    <w:r w:rsidR="00BE6B2B">
      <w:rPr>
        <w:sz w:val="20"/>
        <w:szCs w:val="20"/>
        <w:lang w:val="pl-PL"/>
      </w:rPr>
      <w:t xml:space="preserve"> projektu</w:t>
    </w:r>
    <w:r w:rsidR="009F66CA">
      <w:rPr>
        <w:sz w:val="20"/>
        <w:szCs w:val="20"/>
        <w:lang w:val="pl-PL"/>
      </w:rPr>
      <w:tab/>
      <w:t xml:space="preserve">                                                                           </w:t>
    </w:r>
    <w:r>
      <w:rPr>
        <w:sz w:val="20"/>
        <w:szCs w:val="20"/>
        <w:lang w:val="pl-PL"/>
      </w:rPr>
      <w:t xml:space="preserve">   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sz w:val="20"/>
        <w:szCs w:val="20"/>
        <w:lang w:val="pl-PL"/>
      </w:rPr>
      <w:t xml:space="preserve">   Partner</w:t>
    </w:r>
    <w:r w:rsidR="002F77B8">
      <w:rPr>
        <w:sz w:val="20"/>
        <w:szCs w:val="20"/>
        <w:lang w:val="pl-PL"/>
      </w:rPr>
      <w:t xml:space="preserve"> projektu </w:t>
    </w:r>
  </w:p>
  <w:p w:rsidR="00336506" w:rsidRPr="00744E34" w:rsidRDefault="009F66CA" w:rsidP="00BE6B2B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  </w:t>
    </w:r>
    <w:r w:rsidR="00BE6B2B" w:rsidRPr="00BE6B2B">
      <w:rPr>
        <w:noProof/>
        <w:lang w:val="pl-PL" w:eastAsia="pl-PL"/>
      </w:rPr>
      <w:drawing>
        <wp:inline distT="0" distB="0" distL="0" distR="0" wp14:anchorId="0A7836E5" wp14:editId="40DEA298">
          <wp:extent cx="1392811" cy="581025"/>
          <wp:effectExtent l="0" t="0" r="0" b="0"/>
          <wp:docPr id="5" name="Obraz 5" descr="C:\Users\Dell\Desktop\AKME\LISTOWNIKI\ZŁOTÓW 7.2.1\logo powiatu z-wł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AKME\LISTOWNIKI\ZŁOTÓW 7.2.1\logo powiatu z-wł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233" cy="58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pl-PL"/>
      </w:rPr>
      <w:t xml:space="preserve">                                 </w:t>
    </w:r>
    <w:r w:rsidR="004C3BFB">
      <w:rPr>
        <w:sz w:val="20"/>
        <w:szCs w:val="20"/>
        <w:lang w:val="pl-PL"/>
      </w:rPr>
      <w:t xml:space="preserve">                      </w:t>
    </w:r>
    <w:r>
      <w:rPr>
        <w:sz w:val="20"/>
        <w:szCs w:val="20"/>
        <w:lang w:val="pl-PL"/>
      </w:rPr>
      <w:t xml:space="preserve">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noProof/>
        <w:sz w:val="20"/>
        <w:szCs w:val="20"/>
        <w:lang w:val="pl-PL" w:eastAsia="pl-PL"/>
      </w:rPr>
      <w:drawing>
        <wp:inline distT="0" distB="0" distL="0" distR="0" wp14:anchorId="38106BEC" wp14:editId="69091A3E">
          <wp:extent cx="1476375" cy="555309"/>
          <wp:effectExtent l="0" t="0" r="0" b="0"/>
          <wp:docPr id="1" name="Obraz 1" descr="C:\Users\Dell\Desktop\jastrowie + ak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jastrowie + ak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89" cy="5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E414A"/>
    <w:multiLevelType w:val="hybridMultilevel"/>
    <w:tmpl w:val="A1DA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078E"/>
    <w:multiLevelType w:val="hybridMultilevel"/>
    <w:tmpl w:val="6DFC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7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C5B21"/>
    <w:multiLevelType w:val="hybridMultilevel"/>
    <w:tmpl w:val="D6283ADE"/>
    <w:lvl w:ilvl="0" w:tplc="BA9214E0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FFAA16E">
      <w:start w:val="1"/>
      <w:numFmt w:val="lowerLetter"/>
      <w:lvlText w:val="%2)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3">
    <w:nsid w:val="442929D2"/>
    <w:multiLevelType w:val="hybridMultilevel"/>
    <w:tmpl w:val="D5A6D5C0"/>
    <w:lvl w:ilvl="0" w:tplc="C2DAA8E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6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3D75"/>
    <w:multiLevelType w:val="hybridMultilevel"/>
    <w:tmpl w:val="D666C5E2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8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2CCF"/>
    <w:multiLevelType w:val="hybridMultilevel"/>
    <w:tmpl w:val="87A43888"/>
    <w:lvl w:ilvl="0" w:tplc="C9A69C3E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31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2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C6724"/>
    <w:multiLevelType w:val="hybridMultilevel"/>
    <w:tmpl w:val="49BE7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231FC"/>
    <w:rsid w:val="000657C3"/>
    <w:rsid w:val="00097AD9"/>
    <w:rsid w:val="000B74BA"/>
    <w:rsid w:val="000D314E"/>
    <w:rsid w:val="00107383"/>
    <w:rsid w:val="00116163"/>
    <w:rsid w:val="00145260"/>
    <w:rsid w:val="00150B9B"/>
    <w:rsid w:val="00172391"/>
    <w:rsid w:val="001C1077"/>
    <w:rsid w:val="0020127D"/>
    <w:rsid w:val="00203324"/>
    <w:rsid w:val="00224CFF"/>
    <w:rsid w:val="0023764A"/>
    <w:rsid w:val="00241C46"/>
    <w:rsid w:val="00265C42"/>
    <w:rsid w:val="002A11DE"/>
    <w:rsid w:val="002A313B"/>
    <w:rsid w:val="002A5986"/>
    <w:rsid w:val="002C1267"/>
    <w:rsid w:val="002F77B8"/>
    <w:rsid w:val="003074CF"/>
    <w:rsid w:val="003277AA"/>
    <w:rsid w:val="00327F5A"/>
    <w:rsid w:val="003304AA"/>
    <w:rsid w:val="00336506"/>
    <w:rsid w:val="0034396A"/>
    <w:rsid w:val="0035393C"/>
    <w:rsid w:val="003A3C98"/>
    <w:rsid w:val="003A3FD0"/>
    <w:rsid w:val="003B6BB8"/>
    <w:rsid w:val="003C1B19"/>
    <w:rsid w:val="003C49FD"/>
    <w:rsid w:val="0040741B"/>
    <w:rsid w:val="00431D6F"/>
    <w:rsid w:val="0044531B"/>
    <w:rsid w:val="00451F43"/>
    <w:rsid w:val="0049761C"/>
    <w:rsid w:val="004B50FD"/>
    <w:rsid w:val="004C3BFB"/>
    <w:rsid w:val="005041EE"/>
    <w:rsid w:val="005654A0"/>
    <w:rsid w:val="0057669D"/>
    <w:rsid w:val="00580EE3"/>
    <w:rsid w:val="00580F52"/>
    <w:rsid w:val="00594F7E"/>
    <w:rsid w:val="005A424C"/>
    <w:rsid w:val="005A6B3D"/>
    <w:rsid w:val="005C1185"/>
    <w:rsid w:val="006006D9"/>
    <w:rsid w:val="00605157"/>
    <w:rsid w:val="0064201A"/>
    <w:rsid w:val="00645A3D"/>
    <w:rsid w:val="00647825"/>
    <w:rsid w:val="00692C9B"/>
    <w:rsid w:val="006A15F3"/>
    <w:rsid w:val="006C31A1"/>
    <w:rsid w:val="006D5129"/>
    <w:rsid w:val="006E73EE"/>
    <w:rsid w:val="006F35ED"/>
    <w:rsid w:val="0071394C"/>
    <w:rsid w:val="00723A48"/>
    <w:rsid w:val="00740C53"/>
    <w:rsid w:val="00744E34"/>
    <w:rsid w:val="007829B8"/>
    <w:rsid w:val="00792A7E"/>
    <w:rsid w:val="00795CCD"/>
    <w:rsid w:val="007A0ABE"/>
    <w:rsid w:val="007B787D"/>
    <w:rsid w:val="007E50EE"/>
    <w:rsid w:val="007F5726"/>
    <w:rsid w:val="00803CD0"/>
    <w:rsid w:val="00812429"/>
    <w:rsid w:val="008428A2"/>
    <w:rsid w:val="00854516"/>
    <w:rsid w:val="00854992"/>
    <w:rsid w:val="00862972"/>
    <w:rsid w:val="00872942"/>
    <w:rsid w:val="008A33B6"/>
    <w:rsid w:val="008A76B9"/>
    <w:rsid w:val="008B6EA0"/>
    <w:rsid w:val="008C6B33"/>
    <w:rsid w:val="00911579"/>
    <w:rsid w:val="00946B68"/>
    <w:rsid w:val="00956B37"/>
    <w:rsid w:val="00971A74"/>
    <w:rsid w:val="00973D33"/>
    <w:rsid w:val="00982A15"/>
    <w:rsid w:val="009A73E2"/>
    <w:rsid w:val="009C3424"/>
    <w:rsid w:val="009D120E"/>
    <w:rsid w:val="009E28E2"/>
    <w:rsid w:val="009E5380"/>
    <w:rsid w:val="009F04D0"/>
    <w:rsid w:val="009F3AC0"/>
    <w:rsid w:val="009F66CA"/>
    <w:rsid w:val="00A038BF"/>
    <w:rsid w:val="00A20081"/>
    <w:rsid w:val="00A657FC"/>
    <w:rsid w:val="00AC3563"/>
    <w:rsid w:val="00AC5367"/>
    <w:rsid w:val="00AD1CD9"/>
    <w:rsid w:val="00AE2FA9"/>
    <w:rsid w:val="00AE7926"/>
    <w:rsid w:val="00B255E3"/>
    <w:rsid w:val="00B31E90"/>
    <w:rsid w:val="00B34079"/>
    <w:rsid w:val="00B4377F"/>
    <w:rsid w:val="00B571BC"/>
    <w:rsid w:val="00B840F1"/>
    <w:rsid w:val="00BA1C0D"/>
    <w:rsid w:val="00BE6B2B"/>
    <w:rsid w:val="00C41C0A"/>
    <w:rsid w:val="00C439F0"/>
    <w:rsid w:val="00C469A7"/>
    <w:rsid w:val="00C70AFF"/>
    <w:rsid w:val="00C84E62"/>
    <w:rsid w:val="00CA7D8E"/>
    <w:rsid w:val="00CC1558"/>
    <w:rsid w:val="00CC6913"/>
    <w:rsid w:val="00D20790"/>
    <w:rsid w:val="00D56E6B"/>
    <w:rsid w:val="00D62C4A"/>
    <w:rsid w:val="00D86014"/>
    <w:rsid w:val="00D9717F"/>
    <w:rsid w:val="00DA7994"/>
    <w:rsid w:val="00DC6D61"/>
    <w:rsid w:val="00E03C7E"/>
    <w:rsid w:val="00E044BE"/>
    <w:rsid w:val="00E05CF0"/>
    <w:rsid w:val="00E26897"/>
    <w:rsid w:val="00E43720"/>
    <w:rsid w:val="00E82E43"/>
    <w:rsid w:val="00EC1D94"/>
    <w:rsid w:val="00F05F57"/>
    <w:rsid w:val="00F20ECC"/>
    <w:rsid w:val="00F230FA"/>
    <w:rsid w:val="00F36455"/>
    <w:rsid w:val="00F5306B"/>
    <w:rsid w:val="00F67756"/>
    <w:rsid w:val="00F7545B"/>
    <w:rsid w:val="00FC54AE"/>
    <w:rsid w:val="00FD7332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F77B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F77B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2F77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ListaGwn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E2C0-9EB0-4D98-8FFC-3498F8EB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60</cp:revision>
  <dcterms:created xsi:type="dcterms:W3CDTF">2016-12-08T12:52:00Z</dcterms:created>
  <dcterms:modified xsi:type="dcterms:W3CDTF">2017-03-12T08:53:00Z</dcterms:modified>
</cp:coreProperties>
</file>