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B1" w:rsidRPr="00D05BAE" w:rsidRDefault="005F4EB1" w:rsidP="00D05BAE">
      <w:pPr>
        <w:rPr>
          <w:rFonts w:asciiTheme="minorHAnsi" w:hAnsiTheme="minorHAnsi"/>
          <w:lang w:val="pl-PL"/>
        </w:rPr>
      </w:pPr>
    </w:p>
    <w:p w:rsidR="00D05BAE" w:rsidRPr="00D05BAE" w:rsidRDefault="00D05BAE" w:rsidP="00D05BAE">
      <w:pPr>
        <w:tabs>
          <w:tab w:val="left" w:pos="708"/>
          <w:tab w:val="left" w:pos="219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x-none"/>
        </w:rPr>
      </w:pPr>
    </w:p>
    <w:p w:rsidR="00D05BAE" w:rsidRPr="00D05BAE" w:rsidRDefault="00D05BAE" w:rsidP="00D05BAE">
      <w:pPr>
        <w:tabs>
          <w:tab w:val="left" w:pos="708"/>
          <w:tab w:val="left" w:pos="219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x-none" w:eastAsia="x-none"/>
        </w:rPr>
      </w:pPr>
      <w:r w:rsidRPr="00D05BAE">
        <w:rPr>
          <w:rFonts w:asciiTheme="minorHAnsi" w:hAnsiTheme="minorHAnsi"/>
          <w:sz w:val="24"/>
          <w:szCs w:val="24"/>
          <w:lang w:val="x-none" w:eastAsia="x-none"/>
        </w:rPr>
        <w:t>………………………………………….……</w:t>
      </w:r>
    </w:p>
    <w:p w:rsidR="00D05BAE" w:rsidRPr="00D05BAE" w:rsidRDefault="00D05BAE" w:rsidP="00D05BAE">
      <w:pPr>
        <w:tabs>
          <w:tab w:val="left" w:pos="708"/>
          <w:tab w:val="left" w:pos="2190"/>
        </w:tabs>
        <w:spacing w:after="0" w:line="240" w:lineRule="auto"/>
        <w:rPr>
          <w:rFonts w:asciiTheme="minorHAnsi" w:hAnsiTheme="minorHAnsi"/>
          <w:lang w:val="pl-PL" w:eastAsia="x-none"/>
        </w:rPr>
      </w:pPr>
      <w:r w:rsidRPr="00D05BAE">
        <w:rPr>
          <w:rFonts w:asciiTheme="minorHAnsi" w:hAnsiTheme="minorHAnsi"/>
          <w:lang w:val="x-none" w:eastAsia="x-none"/>
        </w:rPr>
        <w:t xml:space="preserve">imię i nazwisko  </w:t>
      </w:r>
      <w:r w:rsidRPr="00D05BAE">
        <w:rPr>
          <w:rFonts w:asciiTheme="minorHAnsi" w:hAnsiTheme="minorHAnsi"/>
          <w:lang w:val="x-none" w:eastAsia="x-none"/>
        </w:rPr>
        <w:tab/>
      </w:r>
    </w:p>
    <w:p w:rsidR="00D05BAE" w:rsidRPr="00D05BAE" w:rsidRDefault="00D05BAE" w:rsidP="00D05BAE">
      <w:pPr>
        <w:tabs>
          <w:tab w:val="left" w:pos="2040"/>
        </w:tabs>
        <w:spacing w:before="240" w:after="0"/>
        <w:rPr>
          <w:rFonts w:asciiTheme="minorHAnsi" w:hAnsiTheme="minorHAnsi"/>
          <w:sz w:val="24"/>
          <w:szCs w:val="24"/>
          <w:lang w:val="pl-PL"/>
        </w:rPr>
      </w:pPr>
      <w:r w:rsidRPr="00D05BAE">
        <w:rPr>
          <w:rFonts w:asciiTheme="minorHAnsi" w:hAnsiTheme="minorHAnsi"/>
          <w:sz w:val="24"/>
          <w:szCs w:val="24"/>
          <w:lang w:val="pl-PL"/>
        </w:rPr>
        <w:t>………………………………………………..</w:t>
      </w:r>
      <w:r>
        <w:rPr>
          <w:rFonts w:asciiTheme="minorHAnsi" w:hAnsiTheme="minorHAnsi"/>
          <w:sz w:val="24"/>
          <w:szCs w:val="24"/>
          <w:lang w:val="pl-PL"/>
        </w:rPr>
        <w:br/>
      </w:r>
      <w:r>
        <w:rPr>
          <w:rFonts w:asciiTheme="minorHAnsi" w:hAnsiTheme="minorHAnsi"/>
          <w:sz w:val="24"/>
          <w:szCs w:val="24"/>
          <w:lang w:val="pl-PL"/>
        </w:rPr>
        <w:br/>
      </w:r>
      <w:r w:rsidRPr="00D05BAE">
        <w:rPr>
          <w:rFonts w:asciiTheme="minorHAnsi" w:hAnsiTheme="minorHAnsi"/>
          <w:sz w:val="24"/>
          <w:szCs w:val="24"/>
          <w:lang w:val="pl-PL"/>
        </w:rPr>
        <w:t>………………………………………………..</w:t>
      </w:r>
    </w:p>
    <w:p w:rsidR="00D05BAE" w:rsidRPr="00D05BAE" w:rsidRDefault="00D05BAE" w:rsidP="00D05BAE">
      <w:pPr>
        <w:tabs>
          <w:tab w:val="left" w:pos="2040"/>
        </w:tabs>
        <w:spacing w:after="0"/>
        <w:rPr>
          <w:rFonts w:asciiTheme="minorHAnsi" w:hAnsiTheme="minorHAnsi"/>
          <w:lang w:val="pl-PL"/>
        </w:rPr>
      </w:pPr>
      <w:r w:rsidRPr="00D05BAE">
        <w:rPr>
          <w:rFonts w:asciiTheme="minorHAnsi" w:hAnsiTheme="minorHAnsi"/>
          <w:lang w:val="pl-PL"/>
        </w:rPr>
        <w:t xml:space="preserve">adres zamieszkania </w:t>
      </w:r>
    </w:p>
    <w:p w:rsidR="00D05BAE" w:rsidRPr="00D05BAE" w:rsidRDefault="00D05BAE" w:rsidP="00D05B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D05BAE" w:rsidRPr="00D05BAE" w:rsidRDefault="00D05BAE" w:rsidP="00D05B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D05BAE" w:rsidRPr="00D05BAE" w:rsidRDefault="00D05BAE" w:rsidP="00D05B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  <w:lang w:val="pl-PL"/>
        </w:rPr>
      </w:pPr>
    </w:p>
    <w:p w:rsidR="00D05BAE" w:rsidRPr="00D05BAE" w:rsidRDefault="00D05BAE" w:rsidP="00D05BA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D05BAE">
        <w:rPr>
          <w:rFonts w:asciiTheme="minorHAnsi" w:hAnsiTheme="minorHAnsi"/>
          <w:b/>
          <w:color w:val="000000"/>
          <w:sz w:val="24"/>
          <w:szCs w:val="24"/>
          <w:lang w:val="pl-PL"/>
        </w:rPr>
        <w:t>OŚWIADCZENIE O DOCHODACH</w:t>
      </w:r>
    </w:p>
    <w:p w:rsidR="00D05BAE" w:rsidRPr="00D05BAE" w:rsidRDefault="00D05BAE" w:rsidP="00D05B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D05BAE" w:rsidRPr="00D05BAE" w:rsidRDefault="00D05BAE" w:rsidP="00D05BAE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/>
          <w:bCs/>
          <w:kern w:val="36"/>
          <w:sz w:val="24"/>
          <w:szCs w:val="24"/>
          <w:lang w:val="pl-PL" w:eastAsia="pl-PL"/>
        </w:rPr>
      </w:pPr>
      <w:r w:rsidRPr="00D05BA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Uprzedzony/a o odpowiedzialności cywilnej (wynikającej z Kodeksu Cywilnego) za składanie oświadczeń niezgodnych z prawdą, niniejszym oświadczam, iż zgodnie z </w:t>
      </w:r>
      <w:r w:rsidRPr="00D05BAE">
        <w:rPr>
          <w:rFonts w:asciiTheme="minorHAnsi" w:eastAsia="Times New Roman" w:hAnsiTheme="minorHAnsi"/>
          <w:bCs/>
          <w:kern w:val="36"/>
          <w:sz w:val="24"/>
          <w:szCs w:val="24"/>
          <w:lang w:val="pl-PL" w:eastAsia="pl-PL"/>
        </w:rPr>
        <w:t xml:space="preserve">Rozporządzeniem Rady Ministrów z dnia 14 lipca 2015 r. w sprawie zweryfikowanych kryteriów dochodowych oraz kwot świadczeń pieniężnych z pomocy społecznej, </w:t>
      </w:r>
    </w:p>
    <w:p w:rsidR="00D05BAE" w:rsidRPr="00D05BAE" w:rsidRDefault="00D05BAE" w:rsidP="00D05BAE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/>
          <w:bCs/>
          <w:kern w:val="36"/>
          <w:sz w:val="24"/>
          <w:szCs w:val="24"/>
          <w:lang w:val="pl-PL" w:eastAsia="pl-PL"/>
        </w:rPr>
      </w:pPr>
      <w:r w:rsidRPr="00D05BAE">
        <w:rPr>
          <w:rFonts w:asciiTheme="minorHAnsi" w:eastAsia="Times New Roman" w:hAnsiTheme="minorHAnsi"/>
          <w:sz w:val="24"/>
          <w:szCs w:val="24"/>
          <w:lang w:val="pl-PL" w:eastAsia="pl-PL"/>
        </w:rPr>
        <w:t>mój dochód</w:t>
      </w:r>
      <w:r w:rsidRPr="00D05BAE">
        <w:rPr>
          <w:rFonts w:asciiTheme="minorHAnsi" w:eastAsia="Times New Roman" w:hAnsiTheme="minorHAnsi"/>
          <w:sz w:val="24"/>
          <w:szCs w:val="24"/>
          <w:vertAlign w:val="superscript"/>
          <w:lang w:val="pl-PL" w:eastAsia="pl-PL"/>
        </w:rPr>
        <w:footnoteReference w:id="1"/>
      </w:r>
      <w:r w:rsidRPr="00D05BA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jako:</w:t>
      </w:r>
    </w:p>
    <w:p w:rsidR="00D05BAE" w:rsidRPr="00D05BAE" w:rsidRDefault="00D05BAE" w:rsidP="00D05BAE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D05BAE">
        <w:rPr>
          <w:rFonts w:asciiTheme="minorHAnsi" w:hAnsiTheme="minorHAnsi"/>
          <w:color w:val="000000"/>
          <w:sz w:val="24"/>
          <w:szCs w:val="24"/>
          <w:lang w:val="pl-PL"/>
        </w:rPr>
        <w:t xml:space="preserve">osoby samotnie gospodarującej, nie przekracza kwoty </w:t>
      </w:r>
      <w:r w:rsidRPr="00D05BAE">
        <w:rPr>
          <w:rFonts w:asciiTheme="minorHAnsi" w:hAnsiTheme="minorHAnsi"/>
          <w:b/>
          <w:iCs/>
          <w:color w:val="000000"/>
          <w:sz w:val="24"/>
          <w:szCs w:val="24"/>
          <w:lang w:val="pl-PL"/>
        </w:rPr>
        <w:t xml:space="preserve">634 </w:t>
      </w:r>
      <w:r w:rsidRPr="00D05BAE">
        <w:rPr>
          <w:rFonts w:asciiTheme="minorHAnsi" w:hAnsiTheme="minorHAnsi"/>
          <w:b/>
          <w:color w:val="000000"/>
          <w:sz w:val="24"/>
          <w:szCs w:val="24"/>
          <w:lang w:val="pl-PL"/>
        </w:rPr>
        <w:t>zł -</w:t>
      </w:r>
      <w:r w:rsidRPr="00D05BAE">
        <w:rPr>
          <w:rFonts w:asciiTheme="minorHAnsi" w:hAnsiTheme="minorHAnsi"/>
          <w:color w:val="000000"/>
          <w:sz w:val="24"/>
          <w:szCs w:val="24"/>
          <w:lang w:val="pl-PL"/>
        </w:rPr>
        <w:t xml:space="preserve"> „kryterium dochodowe osoby samotnie gospodarującej”, </w:t>
      </w:r>
    </w:p>
    <w:p w:rsidR="00D05BAE" w:rsidRPr="00D05BAE" w:rsidRDefault="00D05BAE" w:rsidP="00D05BAE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D05BAE">
        <w:rPr>
          <w:rFonts w:asciiTheme="minorHAnsi" w:hAnsiTheme="minorHAnsi"/>
          <w:color w:val="000000"/>
          <w:sz w:val="24"/>
          <w:szCs w:val="24"/>
          <w:lang w:val="pl-PL"/>
        </w:rPr>
        <w:t xml:space="preserve">osoby w rodzinie, nie przekracza kwoty </w:t>
      </w:r>
      <w:r w:rsidRPr="00D05BAE">
        <w:rPr>
          <w:rFonts w:asciiTheme="minorHAnsi" w:hAnsiTheme="minorHAnsi"/>
          <w:b/>
          <w:iCs/>
          <w:color w:val="000000"/>
          <w:sz w:val="24"/>
          <w:szCs w:val="24"/>
          <w:lang w:val="pl-PL"/>
        </w:rPr>
        <w:t>514</w:t>
      </w:r>
      <w:r w:rsidRPr="00D05BAE">
        <w:rPr>
          <w:rFonts w:asciiTheme="minorHAnsi" w:hAnsiTheme="minorHAnsi"/>
          <w:b/>
          <w:color w:val="000000"/>
          <w:sz w:val="24"/>
          <w:szCs w:val="24"/>
          <w:lang w:val="pl-PL"/>
        </w:rPr>
        <w:t xml:space="preserve"> zł</w:t>
      </w:r>
      <w:r w:rsidRPr="00D05BAE">
        <w:rPr>
          <w:rFonts w:asciiTheme="minorHAnsi" w:hAnsiTheme="minorHAnsi"/>
          <w:color w:val="000000"/>
          <w:sz w:val="24"/>
          <w:szCs w:val="24"/>
          <w:lang w:val="pl-PL"/>
        </w:rPr>
        <w:t xml:space="preserve"> - „kryterium dochodowe na osobę w rodzinie”,</w:t>
      </w:r>
    </w:p>
    <w:p w:rsidR="00D05BAE" w:rsidRPr="00D05BAE" w:rsidRDefault="00D05BAE" w:rsidP="00D05BAE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D05BAE">
        <w:rPr>
          <w:rFonts w:asciiTheme="minorHAnsi" w:hAnsiTheme="minorHAnsi"/>
          <w:color w:val="000000"/>
          <w:sz w:val="24"/>
          <w:szCs w:val="24"/>
          <w:lang w:val="pl-PL"/>
        </w:rPr>
        <w:t>rodziny, nie przekracza sumy kwot kryterium dochodowego na osobę w rodzinie - „kryterium dochodowe rodziny”.</w:t>
      </w:r>
    </w:p>
    <w:p w:rsidR="00D05BAE" w:rsidRPr="00D05BAE" w:rsidRDefault="00D05BAE" w:rsidP="00D05BAE">
      <w:pPr>
        <w:tabs>
          <w:tab w:val="left" w:pos="5424"/>
        </w:tabs>
        <w:rPr>
          <w:rFonts w:asciiTheme="minorHAnsi" w:hAnsiTheme="minorHAnsi"/>
          <w:sz w:val="24"/>
          <w:szCs w:val="24"/>
          <w:lang w:val="pl-PL"/>
        </w:rPr>
      </w:pPr>
      <w:r w:rsidRPr="00D05BAE">
        <w:rPr>
          <w:rFonts w:asciiTheme="minorHAnsi" w:hAnsiTheme="minorHAnsi"/>
          <w:sz w:val="24"/>
          <w:szCs w:val="24"/>
          <w:lang w:val="pl-PL"/>
        </w:rPr>
        <w:tab/>
      </w:r>
    </w:p>
    <w:p w:rsidR="00D05BAE" w:rsidRPr="00D05BAE" w:rsidRDefault="00D05BAE" w:rsidP="00D05BAE">
      <w:pPr>
        <w:tabs>
          <w:tab w:val="left" w:pos="708"/>
          <w:tab w:val="left" w:pos="2190"/>
        </w:tabs>
        <w:spacing w:after="0" w:line="240" w:lineRule="auto"/>
        <w:rPr>
          <w:rFonts w:asciiTheme="minorHAnsi" w:hAnsiTheme="minorHAnsi"/>
          <w:sz w:val="24"/>
          <w:szCs w:val="24"/>
          <w:lang w:val="pl-PL" w:eastAsia="x-none"/>
        </w:rPr>
      </w:pPr>
    </w:p>
    <w:p w:rsidR="00D05BAE" w:rsidRPr="00D05BAE" w:rsidRDefault="00D05BAE" w:rsidP="00D05BAE">
      <w:pPr>
        <w:tabs>
          <w:tab w:val="left" w:pos="708"/>
          <w:tab w:val="left" w:pos="2190"/>
        </w:tabs>
        <w:spacing w:after="0" w:line="240" w:lineRule="auto"/>
        <w:jc w:val="right"/>
        <w:rPr>
          <w:rFonts w:asciiTheme="minorHAnsi" w:hAnsiTheme="minorHAnsi"/>
          <w:sz w:val="24"/>
          <w:szCs w:val="24"/>
          <w:lang w:val="x-none" w:eastAsia="x-none"/>
        </w:rPr>
      </w:pPr>
    </w:p>
    <w:p w:rsidR="00D05BAE" w:rsidRPr="00D05BAE" w:rsidRDefault="00D05BAE" w:rsidP="00D05BAE">
      <w:pPr>
        <w:tabs>
          <w:tab w:val="left" w:pos="708"/>
          <w:tab w:val="left" w:pos="2190"/>
        </w:tabs>
        <w:spacing w:after="0" w:line="240" w:lineRule="auto"/>
        <w:jc w:val="right"/>
        <w:rPr>
          <w:rFonts w:asciiTheme="minorHAnsi" w:hAnsiTheme="minorHAnsi"/>
          <w:sz w:val="24"/>
          <w:szCs w:val="24"/>
          <w:lang w:val="x-none" w:eastAsia="x-none"/>
        </w:rPr>
      </w:pPr>
      <w:r w:rsidRPr="00D05BAE">
        <w:rPr>
          <w:rFonts w:asciiTheme="minorHAnsi" w:hAnsiTheme="minorHAnsi"/>
          <w:sz w:val="24"/>
          <w:szCs w:val="24"/>
          <w:lang w:val="x-none" w:eastAsia="x-none"/>
        </w:rPr>
        <w:t>………………………………………………..</w:t>
      </w:r>
    </w:p>
    <w:p w:rsidR="00D05BAE" w:rsidRPr="00D05BAE" w:rsidRDefault="00D05BAE" w:rsidP="00D05BAE">
      <w:pPr>
        <w:tabs>
          <w:tab w:val="left" w:pos="708"/>
          <w:tab w:val="left" w:pos="2190"/>
        </w:tabs>
        <w:spacing w:after="0" w:line="240" w:lineRule="auto"/>
        <w:jc w:val="right"/>
        <w:rPr>
          <w:rFonts w:asciiTheme="minorHAnsi" w:hAnsiTheme="minorHAnsi"/>
          <w:sz w:val="24"/>
          <w:szCs w:val="24"/>
          <w:lang w:val="x-none" w:eastAsia="x-none"/>
        </w:rPr>
      </w:pPr>
      <w:r w:rsidRPr="00D05BAE">
        <w:rPr>
          <w:rFonts w:asciiTheme="minorHAnsi" w:hAnsiTheme="minorHAnsi"/>
          <w:sz w:val="24"/>
          <w:szCs w:val="24"/>
          <w:lang w:val="x-none" w:eastAsia="x-none"/>
        </w:rPr>
        <w:tab/>
      </w:r>
      <w:r w:rsidRPr="00D05BAE">
        <w:rPr>
          <w:rFonts w:asciiTheme="minorHAnsi" w:hAnsiTheme="minorHAnsi"/>
          <w:sz w:val="24"/>
          <w:szCs w:val="24"/>
          <w:lang w:val="x-none" w:eastAsia="x-none"/>
        </w:rPr>
        <w:tab/>
      </w:r>
      <w:bookmarkStart w:id="0" w:name="_GoBack"/>
      <w:bookmarkEnd w:id="0"/>
      <w:r w:rsidRPr="00D05BAE">
        <w:rPr>
          <w:rFonts w:asciiTheme="minorHAnsi" w:hAnsiTheme="minorHAnsi"/>
          <w:sz w:val="24"/>
          <w:szCs w:val="24"/>
          <w:lang w:val="x-none" w:eastAsia="x-none"/>
        </w:rPr>
        <w:tab/>
      </w:r>
      <w:r w:rsidRPr="00D05BAE">
        <w:rPr>
          <w:rFonts w:asciiTheme="minorHAnsi" w:hAnsiTheme="minorHAnsi"/>
          <w:sz w:val="24"/>
          <w:szCs w:val="24"/>
          <w:lang w:val="x-none" w:eastAsia="x-none"/>
        </w:rPr>
        <w:tab/>
      </w:r>
      <w:r w:rsidRPr="00D05BAE">
        <w:rPr>
          <w:rFonts w:asciiTheme="minorHAnsi" w:hAnsiTheme="minorHAnsi"/>
          <w:sz w:val="24"/>
          <w:szCs w:val="24"/>
          <w:lang w:val="x-none" w:eastAsia="x-none"/>
        </w:rPr>
        <w:tab/>
      </w:r>
      <w:r w:rsidRPr="00D05BAE">
        <w:rPr>
          <w:rFonts w:asciiTheme="minorHAnsi" w:hAnsiTheme="minorHAnsi"/>
          <w:sz w:val="24"/>
          <w:szCs w:val="24"/>
          <w:lang w:val="x-none" w:eastAsia="x-none"/>
        </w:rPr>
        <w:tab/>
        <w:t xml:space="preserve">data i czytelny podpis </w:t>
      </w:r>
    </w:p>
    <w:sectPr w:rsidR="00D05BAE" w:rsidRPr="00D05BAE" w:rsidSect="00FE65AD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A0" w:rsidRDefault="00B019A0" w:rsidP="00A038BF">
      <w:pPr>
        <w:spacing w:after="0" w:line="240" w:lineRule="auto"/>
      </w:pPr>
      <w:r>
        <w:separator/>
      </w:r>
    </w:p>
  </w:endnote>
  <w:endnote w:type="continuationSeparator" w:id="0">
    <w:p w:rsidR="00B019A0" w:rsidRDefault="00B019A0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5C1185">
    <w:pPr>
      <w:pStyle w:val="Stopka"/>
      <w:ind w:hanging="284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 wp14:anchorId="4E02CF5A" wp14:editId="5CD99991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BE6B2B" w:rsidRDefault="00A038BF" w:rsidP="00336506">
    <w:pPr>
      <w:pStyle w:val="Stopka"/>
      <w:ind w:hanging="284"/>
      <w:jc w:val="center"/>
      <w:rPr>
        <w:rFonts w:asciiTheme="minorHAnsi" w:hAnsiTheme="minorHAnsi"/>
        <w:sz w:val="18"/>
        <w:szCs w:val="18"/>
        <w:lang w:val="pl-PL"/>
      </w:rPr>
    </w:pPr>
    <w:r w:rsidRPr="00BE6B2B">
      <w:rPr>
        <w:rFonts w:asciiTheme="minorHAnsi" w:hAnsiTheme="minorHAnsi"/>
        <w:sz w:val="18"/>
        <w:szCs w:val="18"/>
        <w:lang w:val="pl-PL"/>
      </w:rPr>
      <w:t>Projekt</w:t>
    </w:r>
    <w:r w:rsidR="005C1185" w:rsidRPr="00BE6B2B">
      <w:rPr>
        <w:rFonts w:asciiTheme="minorHAnsi" w:hAnsiTheme="minorHAnsi"/>
        <w:sz w:val="18"/>
        <w:szCs w:val="18"/>
        <w:lang w:val="pl-PL"/>
      </w:rPr>
      <w:t xml:space="preserve"> „</w:t>
    </w:r>
    <w:r w:rsidR="00336506" w:rsidRPr="00BE6B2B">
      <w:rPr>
        <w:rFonts w:asciiTheme="minorHAnsi" w:hAnsiTheme="minorHAnsi"/>
        <w:sz w:val="18"/>
        <w:szCs w:val="18"/>
        <w:lang w:val="pl-PL"/>
      </w:rPr>
      <w:t>Poprawa dostępu do usług</w:t>
    </w:r>
    <w:r w:rsidR="00AC3563">
      <w:rPr>
        <w:rFonts w:asciiTheme="minorHAnsi" w:hAnsiTheme="minorHAnsi"/>
        <w:sz w:val="18"/>
        <w:szCs w:val="18"/>
        <w:lang w:val="pl-PL"/>
      </w:rPr>
      <w:t xml:space="preserve"> społecznych w P</w:t>
    </w:r>
    <w:r w:rsidR="009F66CA" w:rsidRPr="00BE6B2B">
      <w:rPr>
        <w:rFonts w:asciiTheme="minorHAnsi" w:hAnsiTheme="minorHAnsi"/>
        <w:sz w:val="18"/>
        <w:szCs w:val="18"/>
        <w:lang w:val="pl-PL"/>
      </w:rPr>
      <w:t>owiecie Złotowskim</w:t>
    </w:r>
    <w:r w:rsidRPr="00BE6B2B">
      <w:rPr>
        <w:rFonts w:asciiTheme="minorHAnsi" w:hAnsiTheme="minorHAnsi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A0" w:rsidRDefault="00B019A0" w:rsidP="00A038BF">
      <w:pPr>
        <w:spacing w:after="0" w:line="240" w:lineRule="auto"/>
      </w:pPr>
      <w:r>
        <w:separator/>
      </w:r>
    </w:p>
  </w:footnote>
  <w:footnote w:type="continuationSeparator" w:id="0">
    <w:p w:rsidR="00B019A0" w:rsidRDefault="00B019A0" w:rsidP="00A038BF">
      <w:pPr>
        <w:spacing w:after="0" w:line="240" w:lineRule="auto"/>
      </w:pPr>
      <w:r>
        <w:continuationSeparator/>
      </w:r>
    </w:p>
  </w:footnote>
  <w:footnote w:id="1">
    <w:p w:rsidR="00D05BAE" w:rsidRPr="00A70D10" w:rsidRDefault="00D05BAE" w:rsidP="00D05BA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70D10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A70D10">
        <w:rPr>
          <w:rFonts w:asciiTheme="minorHAnsi" w:hAnsiTheme="minorHAnsi"/>
          <w:sz w:val="20"/>
          <w:szCs w:val="20"/>
        </w:rPr>
        <w:t xml:space="preserve"> Zgodnie z ustawą z dnia 12 marca 2004 r. o pomocy społecznej,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</w:p>
    <w:p w:rsidR="00D05BAE" w:rsidRPr="00A70D10" w:rsidRDefault="00D05BAE" w:rsidP="00D05B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A70D10">
        <w:rPr>
          <w:rFonts w:asciiTheme="minorHAnsi" w:hAnsiTheme="minorHAnsi"/>
          <w:color w:val="000000"/>
          <w:sz w:val="20"/>
          <w:szCs w:val="20"/>
          <w:lang w:val="pl-PL"/>
        </w:rPr>
        <w:t xml:space="preserve">1) miesięczne obciążenie podatkiem dochodowym od osób fizycznych; </w:t>
      </w:r>
    </w:p>
    <w:p w:rsidR="00D05BAE" w:rsidRPr="00A70D10" w:rsidRDefault="00D05BAE" w:rsidP="00D05B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A70D10">
        <w:rPr>
          <w:rFonts w:asciiTheme="minorHAnsi" w:hAnsiTheme="minorHAnsi"/>
          <w:color w:val="000000"/>
          <w:sz w:val="20"/>
          <w:szCs w:val="20"/>
          <w:lang w:val="pl-PL"/>
        </w:rPr>
        <w:t xml:space="preserve">2) składki na ubezpieczenie zdrowotne określone w przepisach o świadczeniach opieki zdrowotnej finansowanych ze środków publicznych oraz ubezpieczenia społeczne określone w odrębnych przepisach; </w:t>
      </w:r>
    </w:p>
    <w:p w:rsidR="00D05BAE" w:rsidRPr="00A70D10" w:rsidRDefault="00D05BAE" w:rsidP="00D05BAE">
      <w:pPr>
        <w:pStyle w:val="Tekstprzypisudolnego"/>
        <w:jc w:val="both"/>
        <w:rPr>
          <w:rFonts w:asciiTheme="minorHAnsi" w:hAnsiTheme="minorHAnsi"/>
        </w:rPr>
      </w:pPr>
      <w:r w:rsidRPr="00A70D10">
        <w:rPr>
          <w:rFonts w:asciiTheme="minorHAnsi" w:eastAsia="Calibri" w:hAnsiTheme="minorHAnsi"/>
          <w:color w:val="000000"/>
          <w:lang w:eastAsia="en-US"/>
        </w:rPr>
        <w:t>3) kwotę alimentów świadczonych na rzecz innych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4C3BFB" w:rsidP="00BE6B2B">
    <w:pPr>
      <w:pStyle w:val="Nagwek"/>
      <w:ind w:left="142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Lider</w:t>
    </w:r>
    <w:r w:rsidR="00BE6B2B">
      <w:rPr>
        <w:sz w:val="20"/>
        <w:szCs w:val="20"/>
        <w:lang w:val="pl-PL"/>
      </w:rPr>
      <w:t xml:space="preserve"> projektu</w:t>
    </w:r>
    <w:r w:rsidR="009F66CA">
      <w:rPr>
        <w:sz w:val="20"/>
        <w:szCs w:val="20"/>
        <w:lang w:val="pl-PL"/>
      </w:rPr>
      <w:tab/>
      <w:t xml:space="preserve">                                                                           </w:t>
    </w:r>
    <w:r>
      <w:rPr>
        <w:sz w:val="20"/>
        <w:szCs w:val="20"/>
        <w:lang w:val="pl-PL"/>
      </w:rPr>
      <w:t xml:space="preserve">   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sz w:val="20"/>
        <w:szCs w:val="20"/>
        <w:lang w:val="pl-PL"/>
      </w:rPr>
      <w:t xml:space="preserve">   Partner</w:t>
    </w:r>
    <w:r w:rsidR="00BE6B2B">
      <w:rPr>
        <w:sz w:val="20"/>
        <w:szCs w:val="20"/>
        <w:lang w:val="pl-PL"/>
      </w:rPr>
      <w:t xml:space="preserve"> projektu </w:t>
    </w:r>
    <w:r w:rsidR="00BE6B2B">
      <w:rPr>
        <w:sz w:val="20"/>
        <w:szCs w:val="20"/>
        <w:lang w:val="pl-PL"/>
      </w:rPr>
      <w:br/>
    </w:r>
  </w:p>
  <w:p w:rsidR="00336506" w:rsidRPr="00744E34" w:rsidRDefault="009F66CA" w:rsidP="00BE6B2B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  </w:t>
    </w:r>
    <w:r w:rsidR="00BE6B2B" w:rsidRPr="00BE6B2B">
      <w:rPr>
        <w:noProof/>
        <w:lang w:val="pl-PL" w:eastAsia="pl-PL"/>
      </w:rPr>
      <w:drawing>
        <wp:inline distT="0" distB="0" distL="0" distR="0" wp14:anchorId="3A5A8CBD" wp14:editId="3ED5F445">
          <wp:extent cx="1392811" cy="581025"/>
          <wp:effectExtent l="0" t="0" r="0" b="0"/>
          <wp:docPr id="5" name="Obraz 5" descr="C:\Users\Dell\Desktop\AKME\LISTOWNIKI\ZŁOTÓW 7.2.1\logo powiatu z-wł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AKME\LISTOWNIKI\ZŁOTÓW 7.2.1\logo powiatu z-wł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233" cy="58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pl-PL"/>
      </w:rPr>
      <w:t xml:space="preserve">                                 </w:t>
    </w:r>
    <w:r w:rsidR="004C3BFB">
      <w:rPr>
        <w:sz w:val="20"/>
        <w:szCs w:val="20"/>
        <w:lang w:val="pl-PL"/>
      </w:rPr>
      <w:t xml:space="preserve">                      </w:t>
    </w:r>
    <w:r>
      <w:rPr>
        <w:sz w:val="20"/>
        <w:szCs w:val="20"/>
        <w:lang w:val="pl-PL"/>
      </w:rPr>
      <w:t xml:space="preserve">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noProof/>
        <w:sz w:val="20"/>
        <w:szCs w:val="20"/>
        <w:lang w:val="pl-PL" w:eastAsia="pl-PL"/>
      </w:rPr>
      <w:drawing>
        <wp:inline distT="0" distB="0" distL="0" distR="0" wp14:anchorId="3108CB17" wp14:editId="39640AE5">
          <wp:extent cx="1476375" cy="555309"/>
          <wp:effectExtent l="0" t="0" r="0" b="0"/>
          <wp:docPr id="1" name="Obraz 1" descr="C:\Users\Dell\Desktop\jastrowie + ak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jastrowie + ak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189" cy="56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52FA"/>
    <w:multiLevelType w:val="hybridMultilevel"/>
    <w:tmpl w:val="6128AF3E"/>
    <w:lvl w:ilvl="0" w:tplc="4A60C27A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464FF"/>
    <w:multiLevelType w:val="hybridMultilevel"/>
    <w:tmpl w:val="9270472E"/>
    <w:lvl w:ilvl="0" w:tplc="A7B076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696E62"/>
    <w:multiLevelType w:val="hybridMultilevel"/>
    <w:tmpl w:val="23CA5414"/>
    <w:lvl w:ilvl="0" w:tplc="4F76C362">
      <w:start w:val="1"/>
      <w:numFmt w:val="bullet"/>
      <w:lvlText w:val="ð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30041"/>
    <w:multiLevelType w:val="hybridMultilevel"/>
    <w:tmpl w:val="C36CA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DE414A"/>
    <w:multiLevelType w:val="hybridMultilevel"/>
    <w:tmpl w:val="A1DA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078E"/>
    <w:multiLevelType w:val="hybridMultilevel"/>
    <w:tmpl w:val="6DFC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03F4"/>
    <w:multiLevelType w:val="hybridMultilevel"/>
    <w:tmpl w:val="C158EABE"/>
    <w:lvl w:ilvl="0" w:tplc="F138B4BA">
      <w:start w:val="1"/>
      <w:numFmt w:val="lowerLetter"/>
      <w:lvlText w:val="%1)"/>
      <w:lvlJc w:val="left"/>
      <w:pPr>
        <w:ind w:left="720" w:hanging="360"/>
      </w:pPr>
      <w:rPr>
        <w:rFonts w:cs="ArialM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73251"/>
    <w:multiLevelType w:val="hybridMultilevel"/>
    <w:tmpl w:val="F2EE3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19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80D25"/>
    <w:multiLevelType w:val="hybridMultilevel"/>
    <w:tmpl w:val="0E0AE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6C5B21"/>
    <w:multiLevelType w:val="hybridMultilevel"/>
    <w:tmpl w:val="D6283ADE"/>
    <w:lvl w:ilvl="0" w:tplc="BA9214E0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4FFAA16E">
      <w:start w:val="1"/>
      <w:numFmt w:val="lowerLetter"/>
      <w:lvlText w:val="%2)"/>
      <w:lvlJc w:val="left"/>
      <w:pPr>
        <w:ind w:left="1132" w:hanging="360"/>
      </w:p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5">
    <w:nsid w:val="442929D2"/>
    <w:multiLevelType w:val="hybridMultilevel"/>
    <w:tmpl w:val="D5A6D5C0"/>
    <w:lvl w:ilvl="0" w:tplc="C2DAA8E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8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E3D75"/>
    <w:multiLevelType w:val="hybridMultilevel"/>
    <w:tmpl w:val="D666C5E2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0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F2CCF"/>
    <w:multiLevelType w:val="hybridMultilevel"/>
    <w:tmpl w:val="87A43888"/>
    <w:lvl w:ilvl="0" w:tplc="C9A69C3E">
      <w:start w:val="1"/>
      <w:numFmt w:val="lowerLetter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33">
    <w:nsid w:val="68E72C59"/>
    <w:multiLevelType w:val="hybridMultilevel"/>
    <w:tmpl w:val="64D260E8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4">
    <w:nsid w:val="708E4974"/>
    <w:multiLevelType w:val="hybridMultilevel"/>
    <w:tmpl w:val="714ABB7A"/>
    <w:lvl w:ilvl="0" w:tplc="DBF4A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1C6724"/>
    <w:multiLevelType w:val="hybridMultilevel"/>
    <w:tmpl w:val="49BE7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37">
    <w:abstractNumId w:val="29"/>
  </w:num>
  <w:num w:numId="38">
    <w:abstractNumId w:val="34"/>
  </w:num>
  <w:num w:numId="39">
    <w:abstractNumId w:val="9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231FC"/>
    <w:rsid w:val="000657C3"/>
    <w:rsid w:val="00097AD9"/>
    <w:rsid w:val="000B74BA"/>
    <w:rsid w:val="000D314E"/>
    <w:rsid w:val="00107383"/>
    <w:rsid w:val="00116163"/>
    <w:rsid w:val="00145260"/>
    <w:rsid w:val="00150B9B"/>
    <w:rsid w:val="00172391"/>
    <w:rsid w:val="001C1077"/>
    <w:rsid w:val="0020127D"/>
    <w:rsid w:val="00203324"/>
    <w:rsid w:val="00224CFF"/>
    <w:rsid w:val="0023764A"/>
    <w:rsid w:val="00241C46"/>
    <w:rsid w:val="00265C42"/>
    <w:rsid w:val="002A11DE"/>
    <w:rsid w:val="002A313B"/>
    <w:rsid w:val="002C1267"/>
    <w:rsid w:val="003074CF"/>
    <w:rsid w:val="003277AA"/>
    <w:rsid w:val="00327F5A"/>
    <w:rsid w:val="003304AA"/>
    <w:rsid w:val="00336506"/>
    <w:rsid w:val="0034396A"/>
    <w:rsid w:val="0035393C"/>
    <w:rsid w:val="003A3C98"/>
    <w:rsid w:val="003A3FD0"/>
    <w:rsid w:val="003B6BB8"/>
    <w:rsid w:val="003C1B19"/>
    <w:rsid w:val="0040741B"/>
    <w:rsid w:val="00431D6F"/>
    <w:rsid w:val="0044531B"/>
    <w:rsid w:val="00451F43"/>
    <w:rsid w:val="0049761C"/>
    <w:rsid w:val="004B50FD"/>
    <w:rsid w:val="004C3BFB"/>
    <w:rsid w:val="005041EE"/>
    <w:rsid w:val="005654A0"/>
    <w:rsid w:val="00575D5A"/>
    <w:rsid w:val="0057669D"/>
    <w:rsid w:val="00580EE3"/>
    <w:rsid w:val="00580F52"/>
    <w:rsid w:val="00594F7E"/>
    <w:rsid w:val="005A424C"/>
    <w:rsid w:val="005A6B3D"/>
    <w:rsid w:val="005C1185"/>
    <w:rsid w:val="005F4EB1"/>
    <w:rsid w:val="00605157"/>
    <w:rsid w:val="0064201A"/>
    <w:rsid w:val="00645A3D"/>
    <w:rsid w:val="00692C9B"/>
    <w:rsid w:val="006A15F3"/>
    <w:rsid w:val="006C31A1"/>
    <w:rsid w:val="006D5129"/>
    <w:rsid w:val="006E73EE"/>
    <w:rsid w:val="006F35ED"/>
    <w:rsid w:val="0071394C"/>
    <w:rsid w:val="00723A48"/>
    <w:rsid w:val="00740C53"/>
    <w:rsid w:val="00744E34"/>
    <w:rsid w:val="00775E30"/>
    <w:rsid w:val="007829B8"/>
    <w:rsid w:val="00792A7E"/>
    <w:rsid w:val="00795CCD"/>
    <w:rsid w:val="007A0ABE"/>
    <w:rsid w:val="007B787D"/>
    <w:rsid w:val="007E50EE"/>
    <w:rsid w:val="007F5726"/>
    <w:rsid w:val="00803CD0"/>
    <w:rsid w:val="00812429"/>
    <w:rsid w:val="008369FA"/>
    <w:rsid w:val="008428A2"/>
    <w:rsid w:val="00854516"/>
    <w:rsid w:val="00854992"/>
    <w:rsid w:val="00862972"/>
    <w:rsid w:val="00872942"/>
    <w:rsid w:val="008A33B6"/>
    <w:rsid w:val="008A76B9"/>
    <w:rsid w:val="008B6EA0"/>
    <w:rsid w:val="008C6B33"/>
    <w:rsid w:val="00911579"/>
    <w:rsid w:val="00946B68"/>
    <w:rsid w:val="00956B37"/>
    <w:rsid w:val="00971A74"/>
    <w:rsid w:val="00973D33"/>
    <w:rsid w:val="00982A15"/>
    <w:rsid w:val="009A73E2"/>
    <w:rsid w:val="009C3424"/>
    <w:rsid w:val="009D120E"/>
    <w:rsid w:val="009E28E2"/>
    <w:rsid w:val="009E5380"/>
    <w:rsid w:val="009F04D0"/>
    <w:rsid w:val="009F3AC0"/>
    <w:rsid w:val="009F66CA"/>
    <w:rsid w:val="00A038BF"/>
    <w:rsid w:val="00A20081"/>
    <w:rsid w:val="00A657FC"/>
    <w:rsid w:val="00A70D10"/>
    <w:rsid w:val="00A819BD"/>
    <w:rsid w:val="00AC3563"/>
    <w:rsid w:val="00AC5367"/>
    <w:rsid w:val="00AD1CD9"/>
    <w:rsid w:val="00AE2FA9"/>
    <w:rsid w:val="00AE7926"/>
    <w:rsid w:val="00B019A0"/>
    <w:rsid w:val="00B255E3"/>
    <w:rsid w:val="00B31E90"/>
    <w:rsid w:val="00B34079"/>
    <w:rsid w:val="00B4377F"/>
    <w:rsid w:val="00B571BC"/>
    <w:rsid w:val="00B840F1"/>
    <w:rsid w:val="00BA1C0D"/>
    <w:rsid w:val="00BE6B2B"/>
    <w:rsid w:val="00C41C0A"/>
    <w:rsid w:val="00C439F0"/>
    <w:rsid w:val="00C469A7"/>
    <w:rsid w:val="00C70AFF"/>
    <w:rsid w:val="00C84E62"/>
    <w:rsid w:val="00CA7D8E"/>
    <w:rsid w:val="00CC1558"/>
    <w:rsid w:val="00CC6913"/>
    <w:rsid w:val="00D05BAE"/>
    <w:rsid w:val="00D20790"/>
    <w:rsid w:val="00D56E6B"/>
    <w:rsid w:val="00D62C4A"/>
    <w:rsid w:val="00D86014"/>
    <w:rsid w:val="00D9717F"/>
    <w:rsid w:val="00DA7994"/>
    <w:rsid w:val="00DC6D61"/>
    <w:rsid w:val="00E03C7E"/>
    <w:rsid w:val="00E044BE"/>
    <w:rsid w:val="00E05CF0"/>
    <w:rsid w:val="00E26897"/>
    <w:rsid w:val="00E43720"/>
    <w:rsid w:val="00E82E43"/>
    <w:rsid w:val="00EC1D94"/>
    <w:rsid w:val="00ED7C20"/>
    <w:rsid w:val="00F05F57"/>
    <w:rsid w:val="00F20ECC"/>
    <w:rsid w:val="00F230FA"/>
    <w:rsid w:val="00F36455"/>
    <w:rsid w:val="00F5306B"/>
    <w:rsid w:val="00F67756"/>
    <w:rsid w:val="00F7545B"/>
    <w:rsid w:val="00FC54AE"/>
    <w:rsid w:val="00FD7332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F4EB1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F4E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F4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ListaGwn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7248-E647-453B-A55D-0E9141C2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62</cp:revision>
  <dcterms:created xsi:type="dcterms:W3CDTF">2016-12-08T12:52:00Z</dcterms:created>
  <dcterms:modified xsi:type="dcterms:W3CDTF">2017-03-12T08:50:00Z</dcterms:modified>
</cp:coreProperties>
</file>